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5" w:rsidRDefault="00C74517" w:rsidP="00C74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ниже представлен список публикаций</w:t>
      </w:r>
      <w:r w:rsidR="005E6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готовые разработки деловых игр по отдельным дисциплинам</w:t>
      </w:r>
    </w:p>
    <w:p w:rsidR="000269A1" w:rsidRPr="000269A1" w:rsidRDefault="000269A1" w:rsidP="000269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C77" w:rsidRPr="000269A1" w:rsidRDefault="005E6C77" w:rsidP="00116185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269A1">
        <w:rPr>
          <w:color w:val="000000"/>
          <w:sz w:val="28"/>
          <w:szCs w:val="28"/>
          <w:shd w:val="clear" w:color="auto" w:fill="FFFFFF"/>
        </w:rPr>
        <w:t xml:space="preserve">Беспрозванных Т.Г. </w:t>
      </w:r>
      <w:r w:rsidRPr="000269A1">
        <w:rPr>
          <w:rStyle w:val="c43"/>
          <w:bCs/>
          <w:color w:val="000000"/>
          <w:sz w:val="28"/>
          <w:szCs w:val="28"/>
        </w:rPr>
        <w:t xml:space="preserve">Деловая игра по экономике «Чтобы ваши финансы не пели романсы» / Т.Г. </w:t>
      </w:r>
      <w:r w:rsidRPr="000269A1">
        <w:rPr>
          <w:color w:val="000000"/>
          <w:sz w:val="28"/>
          <w:szCs w:val="28"/>
          <w:shd w:val="clear" w:color="auto" w:fill="FFFFFF"/>
        </w:rPr>
        <w:t>Беспрозванных. – Краснозаводск, 2014</w:t>
      </w:r>
    </w:p>
    <w:p w:rsidR="005E6C77" w:rsidRPr="000269A1" w:rsidRDefault="005E6C77" w:rsidP="0011618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Вахрушев Д.В. Менеджмент. Деловые игры. - </w:t>
      </w:r>
      <w:r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 </w:t>
      </w:r>
      <w:hyperlink r:id="rId5" w:history="1">
        <w:r w:rsidRPr="000269A1">
          <w:rPr>
            <w:rStyle w:val="a3"/>
            <w:rFonts w:ascii="Times New Roman" w:eastAsia="Times New Roman" w:hAnsi="Times New Roman" w:cs="Times New Roman"/>
            <w:spacing w:val="-7"/>
            <w:kern w:val="36"/>
            <w:sz w:val="28"/>
            <w:szCs w:val="28"/>
            <w:lang w:eastAsia="ru-RU"/>
          </w:rPr>
          <w:t>https://abc.vvsu.ru/books/menedgment_set_kurs/page0006.asp</w:t>
        </w:r>
      </w:hyperlink>
    </w:p>
    <w:p w:rsidR="005E6C77" w:rsidRPr="000269A1" w:rsidRDefault="005E6C77" w:rsidP="0011618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Есина</w:t>
      </w:r>
      <w:proofErr w:type="spellEnd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Экономика: сборник деловых игр: учеб</w:t>
      </w:r>
      <w:proofErr w:type="gramStart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преподавателей и студентов / О.В. </w:t>
      </w:r>
      <w:proofErr w:type="spellStart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Есина</w:t>
      </w:r>
      <w:proofErr w:type="spellEnd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2014. — 100 с. - </w:t>
      </w:r>
      <w:hyperlink r:id="rId6" w:history="1">
        <w:r w:rsidRPr="000269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https://infourok.ru/sbornik_delovyh_igr_po_discipline_ekonomika-425921.htm</w:t>
        </w:r>
      </w:hyperlink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СПО)</w:t>
      </w:r>
    </w:p>
    <w:p w:rsidR="005E6C77" w:rsidRPr="000269A1" w:rsidRDefault="005E6C77" w:rsidP="0011618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Зельдович Б.З. Активные методы </w:t>
      </w:r>
      <w:proofErr w:type="gramStart"/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>обучения по дисциплине</w:t>
      </w:r>
      <w:proofErr w:type="gramEnd"/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 «Менеджмент». – М.: МГУ, 2004. - </w:t>
      </w:r>
      <w:hyperlink r:id="rId7" w:history="1">
        <w:r w:rsidRPr="000269A1">
          <w:rPr>
            <w:rStyle w:val="a3"/>
            <w:rFonts w:ascii="Times New Roman" w:eastAsia="Times New Roman" w:hAnsi="Times New Roman" w:cs="Times New Roman"/>
            <w:spacing w:val="-7"/>
            <w:kern w:val="36"/>
            <w:sz w:val="28"/>
            <w:szCs w:val="28"/>
            <w:lang w:eastAsia="ru-RU"/>
          </w:rPr>
          <w:t>http://www.hi-edu.ru/e-books/xbook270/01/about.htm</w:t>
        </w:r>
      </w:hyperlink>
    </w:p>
    <w:p w:rsidR="005E6C77" w:rsidRPr="000269A1" w:rsidRDefault="005E6C77" w:rsidP="0011618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Келейникова</w:t>
      </w:r>
      <w:proofErr w:type="spellEnd"/>
      <w:r w:rsidRPr="00026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С.В. Менеджмент. Деловые игры.  -  Саранск, 2014. – 68 с.  - </w:t>
      </w:r>
      <w:hyperlink r:id="rId8" w:history="1">
        <w:r w:rsidRPr="000269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http://saransk.ruc.su/upload/medialibrary/9dc/2014_Keleinikova.pdf</w:t>
        </w:r>
      </w:hyperlink>
    </w:p>
    <w:p w:rsidR="005E6C77" w:rsidRPr="000269A1" w:rsidRDefault="005E6C77" w:rsidP="0011618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Корнейчук Б.В. Микроэкономика. Деловые игры. – Санкт-Петербург, 2003. – 157 </w:t>
      </w:r>
      <w:proofErr w:type="gramStart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2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6C77" w:rsidRPr="00116185" w:rsidRDefault="005E6C77" w:rsidP="0011618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Платонов В. Я.Деловые игры: разработка, организация, проведение. — М., 1991. 3.      </w:t>
      </w:r>
      <w:proofErr w:type="spellStart"/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Эльконин</w:t>
      </w:r>
      <w:proofErr w:type="spellEnd"/>
      <w:r w:rsidRPr="00116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 Б. Психология игры. — М., 1978. </w:t>
      </w:r>
    </w:p>
    <w:p w:rsidR="005E6C77" w:rsidRPr="000269A1" w:rsidRDefault="005E6C77" w:rsidP="0011618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2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Подиновский</w:t>
      </w:r>
      <w:proofErr w:type="spellEnd"/>
      <w:r w:rsidRPr="0002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В.В., Платонов В.Я. и др. Методические разработки и рекомендации по деловым играм.</w:t>
      </w:r>
    </w:p>
    <w:p w:rsidR="005E6C77" w:rsidRPr="00116185" w:rsidRDefault="005E6C77" w:rsidP="0011618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b w:val="0"/>
          <w:bCs w:val="0"/>
          <w:sz w:val="28"/>
          <w:szCs w:val="28"/>
        </w:rPr>
      </w:pPr>
      <w:r w:rsidRPr="00116185">
        <w:rPr>
          <w:b w:val="0"/>
          <w:bCs w:val="0"/>
          <w:sz w:val="28"/>
          <w:szCs w:val="28"/>
          <w:shd w:val="clear" w:color="auto" w:fill="FFFFFF"/>
        </w:rPr>
        <w:t>С.М. Емельянов.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Практикум по 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конфликтологии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5E6C77" w:rsidRPr="000269A1" w:rsidRDefault="005E6C77" w:rsidP="00116185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69A1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0269A1"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 w:rsidRPr="000269A1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0269A1">
        <w:rPr>
          <w:rFonts w:ascii="Times New Roman" w:hAnsi="Times New Roman" w:cs="Times New Roman"/>
          <w:sz w:val="28"/>
          <w:szCs w:val="28"/>
        </w:rPr>
        <w:t xml:space="preserve"> К.П., Калугина Н.А. </w:t>
      </w:r>
      <w:r w:rsidRPr="00026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Менеджмент. Сборник деловых игр к практическим занятиям. – Одесса, 2013. </w:t>
      </w:r>
      <w:hyperlink r:id="rId9" w:history="1">
        <w:r w:rsidRPr="000269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http://www.dut.edu.ua/uploads/l_169_13391108.pdf</w:t>
        </w:r>
      </w:hyperlink>
      <w:r w:rsidRPr="00026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этом сборнике деловые игры по УП, менеджменту и др.)</w:t>
      </w:r>
    </w:p>
    <w:p w:rsidR="005E6C77" w:rsidRPr="005E6C77" w:rsidRDefault="005E6C77" w:rsidP="005E6C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proofErr w:type="spellStart"/>
      <w:r w:rsidRPr="005E6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Сальцберг</w:t>
      </w:r>
      <w:proofErr w:type="spellEnd"/>
      <w:r w:rsidRPr="005E6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К. Формирование информационно-коммуникативных компетенций студентов с использованием интерактивных методов обучения // </w:t>
      </w:r>
      <w:r w:rsidRPr="005E6C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http://pravmisl.ru/index.php?option=com_content&amp;task=view&amp;id=1255&amp;Itemid=76. </w:t>
      </w:r>
    </w:p>
    <w:p w:rsidR="005E6C77" w:rsidRPr="00192F31" w:rsidRDefault="005E6C77" w:rsidP="00192F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proofErr w:type="spellStart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</w:t>
      </w:r>
      <w:proofErr w:type="spellEnd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Г.К. Современные образовательные технологии: Учебное пособие. – М.: Народное образование, 1998.</w:t>
      </w:r>
    </w:p>
    <w:p w:rsidR="005E6C77" w:rsidRPr="005E6C77" w:rsidRDefault="005E6C77" w:rsidP="005E6C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Смолкин А.М. Методы активного обучения: </w:t>
      </w:r>
      <w:proofErr w:type="spellStart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</w:t>
      </w:r>
      <w:proofErr w:type="gramStart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proofErr w:type="spellEnd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Пособие. – М.: </w:t>
      </w:r>
      <w:proofErr w:type="spellStart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</w:t>
      </w:r>
      <w:proofErr w:type="spellEnd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192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1991.</w:t>
      </w:r>
    </w:p>
    <w:p w:rsidR="005E6C77" w:rsidRPr="000269A1" w:rsidRDefault="005E6C77" w:rsidP="0011618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b w:val="0"/>
          <w:bCs w:val="0"/>
          <w:color w:val="616161"/>
          <w:sz w:val="28"/>
          <w:szCs w:val="28"/>
          <w:shd w:val="clear" w:color="auto" w:fill="FFFFFF"/>
        </w:rPr>
      </w:pPr>
      <w:proofErr w:type="gramStart"/>
      <w:r w:rsidRPr="000269A1">
        <w:rPr>
          <w:b w:val="0"/>
          <w:color w:val="333333"/>
          <w:spacing w:val="-7"/>
          <w:sz w:val="28"/>
          <w:szCs w:val="28"/>
        </w:rPr>
        <w:t>Страхова</w:t>
      </w:r>
      <w:proofErr w:type="gramEnd"/>
      <w:r w:rsidRPr="000269A1">
        <w:rPr>
          <w:b w:val="0"/>
          <w:color w:val="333333"/>
          <w:spacing w:val="-7"/>
          <w:sz w:val="28"/>
          <w:szCs w:val="28"/>
        </w:rPr>
        <w:t xml:space="preserve"> О.А. </w:t>
      </w:r>
      <w:r w:rsidRPr="000269A1">
        <w:rPr>
          <w:b w:val="0"/>
          <w:bCs w:val="0"/>
          <w:color w:val="232323"/>
          <w:sz w:val="28"/>
          <w:szCs w:val="28"/>
        </w:rPr>
        <w:t xml:space="preserve">Менеджмент. Практические ситуации. Деловые игры. Упражнения. - </w:t>
      </w:r>
      <w:r w:rsidRPr="000269A1">
        <w:rPr>
          <w:b w:val="0"/>
          <w:bCs w:val="0"/>
          <w:color w:val="616161"/>
          <w:sz w:val="28"/>
          <w:szCs w:val="28"/>
          <w:shd w:val="clear" w:color="auto" w:fill="FFFFFF"/>
        </w:rPr>
        <w:t xml:space="preserve">Санкт-Петербург: Питер, 2000, </w:t>
      </w:r>
      <w:proofErr w:type="spellStart"/>
      <w:proofErr w:type="gramStart"/>
      <w:r w:rsidRPr="000269A1">
        <w:rPr>
          <w:b w:val="0"/>
          <w:bCs w:val="0"/>
          <w:color w:val="616161"/>
          <w:sz w:val="28"/>
          <w:szCs w:val="28"/>
          <w:shd w:val="clear" w:color="auto" w:fill="FFFFFF"/>
        </w:rPr>
        <w:t>c</w:t>
      </w:r>
      <w:proofErr w:type="gramEnd"/>
      <w:r w:rsidRPr="000269A1">
        <w:rPr>
          <w:b w:val="0"/>
          <w:bCs w:val="0"/>
          <w:color w:val="616161"/>
          <w:sz w:val="28"/>
          <w:szCs w:val="28"/>
          <w:shd w:val="clear" w:color="auto" w:fill="FFFFFF"/>
        </w:rPr>
        <w:t>ерия</w:t>
      </w:r>
      <w:proofErr w:type="spellEnd"/>
      <w:r w:rsidRPr="000269A1">
        <w:rPr>
          <w:b w:val="0"/>
          <w:bCs w:val="0"/>
          <w:color w:val="616161"/>
          <w:sz w:val="28"/>
          <w:szCs w:val="28"/>
          <w:shd w:val="clear" w:color="auto" w:fill="FFFFFF"/>
        </w:rPr>
        <w:t xml:space="preserve"> "Учебник для вузов", 144 с.</w:t>
      </w:r>
    </w:p>
    <w:p w:rsidR="005E6C77" w:rsidRDefault="005E6C77" w:rsidP="00192F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</w:pPr>
      <w:proofErr w:type="spellStart"/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>Шумянкова</w:t>
      </w:r>
      <w:proofErr w:type="spellEnd"/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 Н.В. Муниципальное управление. - </w:t>
      </w:r>
      <w:hyperlink r:id="rId10" w:history="1">
        <w:r w:rsidRPr="000269A1">
          <w:rPr>
            <w:rStyle w:val="a3"/>
            <w:rFonts w:ascii="Times New Roman" w:eastAsia="Times New Roman" w:hAnsi="Times New Roman" w:cs="Times New Roman"/>
            <w:spacing w:val="-7"/>
            <w:kern w:val="36"/>
            <w:sz w:val="28"/>
            <w:szCs w:val="28"/>
            <w:lang w:eastAsia="ru-RU"/>
          </w:rPr>
          <w:t>http://www.adhdportal.com/book_2377.html</w:t>
        </w:r>
      </w:hyperlink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 (в этом пособии есть сценарий деловой</w:t>
      </w:r>
      <w:r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 xml:space="preserve"> </w:t>
      </w:r>
      <w:r w:rsidRPr="000269A1">
        <w:rPr>
          <w:rFonts w:ascii="Times New Roman" w:eastAsia="Times New Roman" w:hAnsi="Times New Roman" w:cs="Times New Roman"/>
          <w:color w:val="333333"/>
          <w:spacing w:val="-7"/>
          <w:kern w:val="36"/>
          <w:sz w:val="28"/>
          <w:szCs w:val="28"/>
          <w:lang w:eastAsia="ru-RU"/>
        </w:rPr>
        <w:t>игры по МСУ)</w:t>
      </w:r>
    </w:p>
    <w:sectPr w:rsidR="005E6C77" w:rsidSect="00E8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30"/>
    <w:multiLevelType w:val="hybridMultilevel"/>
    <w:tmpl w:val="C224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716C"/>
    <w:multiLevelType w:val="multilevel"/>
    <w:tmpl w:val="1D60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E2938"/>
    <w:multiLevelType w:val="hybridMultilevel"/>
    <w:tmpl w:val="2DA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17"/>
    <w:rsid w:val="000269A1"/>
    <w:rsid w:val="00116185"/>
    <w:rsid w:val="00192F31"/>
    <w:rsid w:val="00416344"/>
    <w:rsid w:val="00515C11"/>
    <w:rsid w:val="005E6C77"/>
    <w:rsid w:val="006F1D7C"/>
    <w:rsid w:val="00900167"/>
    <w:rsid w:val="00C74517"/>
    <w:rsid w:val="00E87395"/>
    <w:rsid w:val="00F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5"/>
  </w:style>
  <w:style w:type="paragraph" w:styleId="1">
    <w:name w:val="heading 1"/>
    <w:basedOn w:val="a"/>
    <w:link w:val="10"/>
    <w:uiPriority w:val="9"/>
    <w:qFormat/>
    <w:rsid w:val="0090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11"/>
    <w:rPr>
      <w:color w:val="0000FF" w:themeColor="hyperlink"/>
      <w:u w:val="single"/>
    </w:rPr>
  </w:style>
  <w:style w:type="paragraph" w:customStyle="1" w:styleId="c10">
    <w:name w:val="c10"/>
    <w:basedOn w:val="a"/>
    <w:rsid w:val="0051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15C11"/>
  </w:style>
  <w:style w:type="character" w:customStyle="1" w:styleId="10">
    <w:name w:val="Заголовок 1 Знак"/>
    <w:basedOn w:val="a0"/>
    <w:link w:val="1"/>
    <w:uiPriority w:val="9"/>
    <w:rsid w:val="00900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2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nsk.ruc.su/upload/medialibrary/9dc/2014_Keleinik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270/01/abou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bornik_delovyh_igr_po_discipline_ekonomika-42592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c.vvsu.ru/books/menedgment_set_kurs/page0006.asp" TargetMode="External"/><Relationship Id="rId10" Type="http://schemas.openxmlformats.org/officeDocument/2006/relationships/hyperlink" Target="http://www.adhdportal.com/book_23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t.edu.ua/uploads/l_169_133911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СБГБ</dc:creator>
  <cp:lastModifiedBy>СБГБ</cp:lastModifiedBy>
  <cp:revision>5</cp:revision>
  <dcterms:created xsi:type="dcterms:W3CDTF">2018-12-11T13:35:00Z</dcterms:created>
  <dcterms:modified xsi:type="dcterms:W3CDTF">2018-12-11T15:05:00Z</dcterms:modified>
</cp:coreProperties>
</file>